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2E" w:rsidRPr="008F5621" w:rsidRDefault="00C2092E" w:rsidP="000C1BF1">
      <w:pPr>
        <w:jc w:val="both"/>
        <w:rPr>
          <w:rStyle w:val="Hipercze"/>
          <w:rFonts w:ascii="Times New Roman" w:hAnsi="Times New Roman" w:cs="Times New Roman"/>
          <w:b/>
          <w:color w:val="auto"/>
          <w:u w:val="none"/>
        </w:rPr>
      </w:pPr>
      <w:r w:rsidRPr="008F5621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18. </w:t>
      </w:r>
      <w:r w:rsidR="0048229A" w:rsidRPr="008F5621">
        <w:rPr>
          <w:rStyle w:val="Hipercze"/>
          <w:rFonts w:ascii="Times New Roman" w:hAnsi="Times New Roman" w:cs="Times New Roman"/>
          <w:b/>
          <w:color w:val="auto"/>
          <w:u w:val="none"/>
        </w:rPr>
        <w:t>Letnia Szkoła Wysz</w:t>
      </w:r>
      <w:r w:rsidR="00E62800" w:rsidRPr="008F5621">
        <w:rPr>
          <w:rStyle w:val="Hipercze"/>
          <w:rFonts w:ascii="Times New Roman" w:hAnsi="Times New Roman" w:cs="Times New Roman"/>
          <w:b/>
          <w:color w:val="auto"/>
          <w:u w:val="none"/>
        </w:rPr>
        <w:t>e</w:t>
      </w:r>
      <w:r w:rsidR="0048229A" w:rsidRPr="008F5621">
        <w:rPr>
          <w:rStyle w:val="Hipercze"/>
          <w:rFonts w:ascii="Times New Roman" w:hAnsi="Times New Roman" w:cs="Times New Roman"/>
          <w:b/>
          <w:color w:val="auto"/>
          <w:u w:val="none"/>
        </w:rPr>
        <w:t>hradzka</w:t>
      </w:r>
    </w:p>
    <w:p w:rsidR="00C2092E" w:rsidRPr="008F5621" w:rsidRDefault="00C2092E" w:rsidP="000C1BF1">
      <w:pPr>
        <w:jc w:val="both"/>
        <w:rPr>
          <w:rStyle w:val="Hipercze"/>
          <w:rFonts w:ascii="Times New Roman" w:hAnsi="Times New Roman" w:cs="Times New Roman"/>
          <w:b/>
          <w:color w:val="auto"/>
          <w:u w:val="none"/>
        </w:rPr>
      </w:pPr>
      <w:r w:rsidRPr="008F5621">
        <w:rPr>
          <w:rStyle w:val="Hipercze"/>
          <w:rFonts w:ascii="Times New Roman" w:hAnsi="Times New Roman" w:cs="Times New Roman"/>
          <w:b/>
          <w:color w:val="auto"/>
          <w:u w:val="none"/>
        </w:rPr>
        <w:t>Rethink Past &amp; Design Future</w:t>
      </w:r>
    </w:p>
    <w:p w:rsidR="00490B70" w:rsidRPr="00FC71EE" w:rsidRDefault="00C2092E" w:rsidP="000C1BF1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r w:rsidRPr="00FC71EE">
        <w:rPr>
          <w:rFonts w:ascii="Arial" w:hAnsi="Arial" w:cs="Arial"/>
          <w:sz w:val="18"/>
          <w:szCs w:val="18"/>
        </w:rPr>
        <w:t>Wykłady, warsztaty i</w:t>
      </w:r>
      <w:r w:rsidR="003B1503" w:rsidRPr="00FC71EE">
        <w:rPr>
          <w:rFonts w:ascii="Arial" w:hAnsi="Arial" w:cs="Arial"/>
          <w:sz w:val="18"/>
          <w:szCs w:val="18"/>
        </w:rPr>
        <w:t xml:space="preserve"> debaty, które</w:t>
      </w:r>
      <w:r w:rsidR="009F5E58" w:rsidRPr="00FC71EE">
        <w:rPr>
          <w:rFonts w:ascii="Arial" w:hAnsi="Arial" w:cs="Arial"/>
          <w:sz w:val="18"/>
          <w:szCs w:val="18"/>
        </w:rPr>
        <w:t xml:space="preserve"> koncentrują</w:t>
      </w:r>
      <w:r w:rsidRPr="00FC71EE">
        <w:rPr>
          <w:rFonts w:ascii="Arial" w:hAnsi="Arial" w:cs="Arial"/>
          <w:sz w:val="18"/>
          <w:szCs w:val="18"/>
        </w:rPr>
        <w:t xml:space="preserve"> się na wydarzeniach z przeszłości i szukają odpowiedzi na problemy i wyzwania współczesnego świata – </w:t>
      </w:r>
      <w:r w:rsidR="003E5D2D" w:rsidRPr="00FC71EE">
        <w:rPr>
          <w:rFonts w:ascii="Arial" w:hAnsi="Arial" w:cs="Arial"/>
          <w:sz w:val="18"/>
          <w:szCs w:val="18"/>
        </w:rPr>
        <w:t xml:space="preserve">właśnie zaczęła się </w:t>
      </w:r>
      <w:r w:rsidRPr="00FC71EE">
        <w:rPr>
          <w:rFonts w:ascii="Arial" w:hAnsi="Arial" w:cs="Arial"/>
          <w:sz w:val="18"/>
          <w:szCs w:val="18"/>
        </w:rPr>
        <w:t>rekrutacja</w:t>
      </w:r>
      <w:r w:rsidR="00D06FFF" w:rsidRPr="00FC71EE">
        <w:rPr>
          <w:rFonts w:ascii="Arial" w:hAnsi="Arial" w:cs="Arial"/>
          <w:sz w:val="18"/>
          <w:szCs w:val="18"/>
        </w:rPr>
        <w:t xml:space="preserve"> uczestników </w:t>
      </w:r>
      <w:r w:rsidRPr="00FC71EE">
        <w:rPr>
          <w:rFonts w:ascii="Arial" w:hAnsi="Arial" w:cs="Arial"/>
          <w:sz w:val="18"/>
          <w:szCs w:val="18"/>
        </w:rPr>
        <w:t xml:space="preserve"> na 18. Letnią Szkołę </w:t>
      </w:r>
      <w:r w:rsidR="003D25EE" w:rsidRPr="00FC71EE">
        <w:rPr>
          <w:rFonts w:ascii="Arial" w:hAnsi="Arial" w:cs="Arial"/>
          <w:sz w:val="18"/>
          <w:szCs w:val="18"/>
        </w:rPr>
        <w:t>Wysze</w:t>
      </w:r>
      <w:r w:rsidR="003E5D2D" w:rsidRPr="00FC71EE">
        <w:rPr>
          <w:rFonts w:ascii="Arial" w:hAnsi="Arial" w:cs="Arial"/>
          <w:sz w:val="18"/>
          <w:szCs w:val="18"/>
        </w:rPr>
        <w:t>hradzką!</w:t>
      </w:r>
    </w:p>
    <w:bookmarkEnd w:id="0"/>
    <w:p w:rsidR="003E77B4" w:rsidRPr="00D60179" w:rsidRDefault="00D06FFF" w:rsidP="000C1B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Realizowana od 2002 </w:t>
      </w:r>
      <w:r w:rsidRPr="00D60179">
        <w:rPr>
          <w:rFonts w:ascii="Times New Roman" w:hAnsi="Times New Roman" w:cs="Times New Roman"/>
        </w:rPr>
        <w:t xml:space="preserve">roku przez Stowarzyszenie Willa Decjusza w Krakowie </w:t>
      </w:r>
      <w:r w:rsidR="003D25EE">
        <w:rPr>
          <w:rFonts w:ascii="Times New Roman" w:hAnsi="Times New Roman" w:cs="Times New Roman"/>
        </w:rPr>
        <w:t>Letnia Szkoła Wysze</w:t>
      </w:r>
      <w:r w:rsidR="0048229A" w:rsidRPr="00D60179">
        <w:rPr>
          <w:rFonts w:ascii="Times New Roman" w:hAnsi="Times New Roman" w:cs="Times New Roman"/>
        </w:rPr>
        <w:t>hradzka</w:t>
      </w:r>
      <w:r>
        <w:rPr>
          <w:rFonts w:ascii="Times New Roman" w:hAnsi="Times New Roman" w:cs="Times New Roman"/>
        </w:rPr>
        <w:t xml:space="preserve"> </w:t>
      </w:r>
      <w:r w:rsidR="00D3521A" w:rsidRPr="00D60179">
        <w:rPr>
          <w:rFonts w:ascii="Times New Roman" w:hAnsi="Times New Roman" w:cs="Times New Roman"/>
        </w:rPr>
        <w:t xml:space="preserve">jest programem </w:t>
      </w:r>
      <w:r>
        <w:rPr>
          <w:rFonts w:ascii="Times New Roman" w:hAnsi="Times New Roman" w:cs="Times New Roman"/>
        </w:rPr>
        <w:t xml:space="preserve">edukacyjnym </w:t>
      </w:r>
      <w:r w:rsidR="00D3521A" w:rsidRPr="00D60179">
        <w:rPr>
          <w:rFonts w:ascii="Times New Roman" w:hAnsi="Times New Roman" w:cs="Times New Roman"/>
        </w:rPr>
        <w:t xml:space="preserve">adresowanym do młodych osób z krajów </w:t>
      </w:r>
      <w:r w:rsidR="003D25EE">
        <w:rPr>
          <w:rFonts w:ascii="Times New Roman" w:hAnsi="Times New Roman" w:cs="Times New Roman"/>
        </w:rPr>
        <w:t>Grupy Wysze</w:t>
      </w:r>
      <w:r w:rsidR="00D3521A" w:rsidRPr="00D60179">
        <w:rPr>
          <w:rFonts w:ascii="Times New Roman" w:hAnsi="Times New Roman" w:cs="Times New Roman"/>
        </w:rPr>
        <w:t xml:space="preserve">hradzkiej i Europy </w:t>
      </w:r>
      <w:r w:rsidR="00D3521A" w:rsidRPr="003824D5">
        <w:rPr>
          <w:rFonts w:ascii="Times New Roman" w:hAnsi="Times New Roman" w:cs="Times New Roman"/>
        </w:rPr>
        <w:t>Wschodniej</w:t>
      </w:r>
      <w:r w:rsidRPr="003824D5">
        <w:rPr>
          <w:rFonts w:ascii="Times New Roman" w:hAnsi="Times New Roman" w:cs="Times New Roman"/>
        </w:rPr>
        <w:t xml:space="preserve">. Tegoroczna 18. </w:t>
      </w:r>
      <w:r w:rsidR="000C36E6" w:rsidRPr="003824D5">
        <w:rPr>
          <w:rFonts w:ascii="Times New Roman" w:hAnsi="Times New Roman" w:cs="Times New Roman"/>
        </w:rPr>
        <w:t>edycja położy szczególny</w:t>
      </w:r>
      <w:r w:rsidR="009F5E58" w:rsidRPr="003824D5">
        <w:rPr>
          <w:rFonts w:ascii="Times New Roman" w:hAnsi="Times New Roman" w:cs="Times New Roman"/>
        </w:rPr>
        <w:t xml:space="preserve"> nacisk</w:t>
      </w:r>
      <w:r w:rsidR="000C36E6" w:rsidRPr="003824D5">
        <w:rPr>
          <w:rFonts w:ascii="Times New Roman" w:hAnsi="Times New Roman" w:cs="Times New Roman"/>
        </w:rPr>
        <w:t xml:space="preserve"> na analizę  przeszłości i przyszłości</w:t>
      </w:r>
      <w:r w:rsidR="009F5E58" w:rsidRPr="003824D5">
        <w:rPr>
          <w:rFonts w:ascii="Times New Roman" w:hAnsi="Times New Roman" w:cs="Times New Roman"/>
        </w:rPr>
        <w:t xml:space="preserve"> jako </w:t>
      </w:r>
      <w:r w:rsidR="000C36E6" w:rsidRPr="003824D5">
        <w:rPr>
          <w:rFonts w:ascii="Times New Roman" w:hAnsi="Times New Roman" w:cs="Times New Roman"/>
        </w:rPr>
        <w:t xml:space="preserve">nierozdzielnego </w:t>
      </w:r>
      <w:r w:rsidR="0048229A" w:rsidRPr="003824D5">
        <w:rPr>
          <w:rFonts w:ascii="Times New Roman" w:hAnsi="Times New Roman" w:cs="Times New Roman"/>
          <w:color w:val="000000" w:themeColor="text1"/>
        </w:rPr>
        <w:t>duet</w:t>
      </w:r>
      <w:r w:rsidR="000C36E6" w:rsidRPr="003824D5">
        <w:rPr>
          <w:rFonts w:ascii="Times New Roman" w:hAnsi="Times New Roman" w:cs="Times New Roman"/>
          <w:color w:val="000000" w:themeColor="text1"/>
        </w:rPr>
        <w:t>u</w:t>
      </w:r>
      <w:r w:rsidR="000C36E6" w:rsidRPr="003824D5">
        <w:rPr>
          <w:rFonts w:ascii="Times New Roman" w:hAnsi="Times New Roman" w:cs="Times New Roman"/>
        </w:rPr>
        <w:t xml:space="preserve"> pozwalającego</w:t>
      </w:r>
      <w:r w:rsidR="000C36E6">
        <w:rPr>
          <w:rFonts w:ascii="Times New Roman" w:hAnsi="Times New Roman" w:cs="Times New Roman"/>
        </w:rPr>
        <w:t xml:space="preserve"> rozumieć rzeczywistość. </w:t>
      </w:r>
      <w:r w:rsidR="000F3D57">
        <w:rPr>
          <w:rFonts w:ascii="Times New Roman" w:hAnsi="Times New Roman" w:cs="Times New Roman"/>
        </w:rPr>
        <w:t xml:space="preserve">W tym roku </w:t>
      </w:r>
      <w:r w:rsidR="00BB5786" w:rsidRPr="00D60179">
        <w:rPr>
          <w:rFonts w:ascii="Times New Roman" w:hAnsi="Times New Roman" w:cs="Times New Roman"/>
        </w:rPr>
        <w:t xml:space="preserve"> </w:t>
      </w:r>
      <w:r w:rsidR="000C36E6">
        <w:rPr>
          <w:rFonts w:ascii="Times New Roman" w:hAnsi="Times New Roman" w:cs="Times New Roman"/>
        </w:rPr>
        <w:t xml:space="preserve">Szkoła </w:t>
      </w:r>
      <w:r w:rsidR="00BB5786" w:rsidRPr="00D60179">
        <w:rPr>
          <w:rFonts w:ascii="Times New Roman" w:hAnsi="Times New Roman" w:cs="Times New Roman"/>
        </w:rPr>
        <w:t>odbędzie się w dniach 1-13 lipca</w:t>
      </w:r>
      <w:r w:rsidR="000F3D57">
        <w:rPr>
          <w:rFonts w:ascii="Times New Roman" w:hAnsi="Times New Roman" w:cs="Times New Roman"/>
        </w:rPr>
        <w:t xml:space="preserve">. </w:t>
      </w:r>
      <w:r w:rsidR="006D2F2E" w:rsidRPr="00D60179">
        <w:rPr>
          <w:rFonts w:ascii="Times New Roman" w:hAnsi="Times New Roman" w:cs="Times New Roman"/>
        </w:rPr>
        <w:t xml:space="preserve">Program podzielony </w:t>
      </w:r>
      <w:r w:rsidR="000F3D57">
        <w:rPr>
          <w:rFonts w:ascii="Times New Roman" w:hAnsi="Times New Roman" w:cs="Times New Roman"/>
        </w:rPr>
        <w:t xml:space="preserve">będzie </w:t>
      </w:r>
      <w:r w:rsidR="006D2F2E" w:rsidRPr="00D60179">
        <w:rPr>
          <w:rFonts w:ascii="Times New Roman" w:hAnsi="Times New Roman" w:cs="Times New Roman"/>
        </w:rPr>
        <w:t xml:space="preserve">na dwie części: pierwszy tydzień </w:t>
      </w:r>
      <w:r w:rsidR="000F3D57">
        <w:rPr>
          <w:rFonts w:ascii="Times New Roman" w:hAnsi="Times New Roman" w:cs="Times New Roman"/>
        </w:rPr>
        <w:t>wypełnią wykłady</w:t>
      </w:r>
      <w:r w:rsidR="006D2F2E" w:rsidRPr="00D60179">
        <w:rPr>
          <w:rFonts w:ascii="Times New Roman" w:hAnsi="Times New Roman" w:cs="Times New Roman"/>
        </w:rPr>
        <w:t xml:space="preserve"> i debat</w:t>
      </w:r>
      <w:r w:rsidR="000F3D57">
        <w:rPr>
          <w:rFonts w:ascii="Times New Roman" w:hAnsi="Times New Roman" w:cs="Times New Roman"/>
        </w:rPr>
        <w:t>y</w:t>
      </w:r>
      <w:r w:rsidR="006D2F2E" w:rsidRPr="00D60179">
        <w:rPr>
          <w:rFonts w:ascii="Times New Roman" w:hAnsi="Times New Roman" w:cs="Times New Roman"/>
        </w:rPr>
        <w:t xml:space="preserve">, które będą prowadzone przez wybitnych </w:t>
      </w:r>
      <w:r w:rsidR="000C1BF1">
        <w:rPr>
          <w:rFonts w:ascii="Times New Roman" w:hAnsi="Times New Roman" w:cs="Times New Roman"/>
        </w:rPr>
        <w:t>specjalistów</w:t>
      </w:r>
      <w:r w:rsidR="006D2F2E" w:rsidRPr="00D60179">
        <w:rPr>
          <w:rFonts w:ascii="Times New Roman" w:hAnsi="Times New Roman" w:cs="Times New Roman"/>
        </w:rPr>
        <w:t xml:space="preserve"> z</w:t>
      </w:r>
      <w:r w:rsidR="000F3D57">
        <w:rPr>
          <w:rFonts w:ascii="Times New Roman" w:hAnsi="Times New Roman" w:cs="Times New Roman"/>
        </w:rPr>
        <w:t xml:space="preserve"> różnych dziedzin z</w:t>
      </w:r>
      <w:r w:rsidR="006D2F2E" w:rsidRPr="00D60179">
        <w:rPr>
          <w:rFonts w:ascii="Times New Roman" w:hAnsi="Times New Roman" w:cs="Times New Roman"/>
        </w:rPr>
        <w:t xml:space="preserve"> całej Europy</w:t>
      </w:r>
      <w:r w:rsidR="003E5D2D">
        <w:rPr>
          <w:rFonts w:ascii="Times New Roman" w:hAnsi="Times New Roman" w:cs="Times New Roman"/>
        </w:rPr>
        <w:t>,</w:t>
      </w:r>
      <w:r w:rsidR="006D2F2E" w:rsidRPr="00D60179">
        <w:rPr>
          <w:rFonts w:ascii="Times New Roman" w:hAnsi="Times New Roman" w:cs="Times New Roman"/>
        </w:rPr>
        <w:t xml:space="preserve"> drugi tydzień </w:t>
      </w:r>
      <w:r w:rsidR="003C1D31">
        <w:rPr>
          <w:rFonts w:ascii="Times New Roman" w:hAnsi="Times New Roman" w:cs="Times New Roman"/>
        </w:rPr>
        <w:t xml:space="preserve">będzie </w:t>
      </w:r>
      <w:r w:rsidR="000F3D57">
        <w:rPr>
          <w:rFonts w:ascii="Times New Roman" w:hAnsi="Times New Roman" w:cs="Times New Roman"/>
        </w:rPr>
        <w:t>obejmował</w:t>
      </w:r>
      <w:r w:rsidR="006D2F2E" w:rsidRPr="00D60179">
        <w:rPr>
          <w:rFonts w:ascii="Times New Roman" w:hAnsi="Times New Roman" w:cs="Times New Roman"/>
        </w:rPr>
        <w:t xml:space="preserve"> inte</w:t>
      </w:r>
      <w:r w:rsidR="000F3D57">
        <w:rPr>
          <w:rFonts w:ascii="Times New Roman" w:hAnsi="Times New Roman" w:cs="Times New Roman"/>
        </w:rPr>
        <w:t>nsywne warsztaty z obszarów: MEDIA</w:t>
      </w:r>
      <w:r w:rsidR="006D2F2E" w:rsidRPr="00D60179">
        <w:rPr>
          <w:rFonts w:ascii="Times New Roman" w:hAnsi="Times New Roman" w:cs="Times New Roman"/>
        </w:rPr>
        <w:t>, BIZNE</w:t>
      </w:r>
      <w:r w:rsidR="009D07A7" w:rsidRPr="00D60179">
        <w:rPr>
          <w:rFonts w:ascii="Times New Roman" w:hAnsi="Times New Roman" w:cs="Times New Roman"/>
        </w:rPr>
        <w:t>S</w:t>
      </w:r>
      <w:r w:rsidR="000F3D57">
        <w:rPr>
          <w:rFonts w:ascii="Times New Roman" w:hAnsi="Times New Roman" w:cs="Times New Roman"/>
        </w:rPr>
        <w:t xml:space="preserve"> </w:t>
      </w:r>
      <w:r w:rsidR="003D06B8">
        <w:rPr>
          <w:rFonts w:ascii="Times New Roman" w:hAnsi="Times New Roman" w:cs="Times New Roman"/>
        </w:rPr>
        <w:t xml:space="preserve">                    </w:t>
      </w:r>
      <w:r w:rsidR="000F3D57">
        <w:rPr>
          <w:rFonts w:ascii="Times New Roman" w:hAnsi="Times New Roman" w:cs="Times New Roman"/>
        </w:rPr>
        <w:t>i DZIEDZICTWO KULTUROWE</w:t>
      </w:r>
      <w:r w:rsidR="009D07A7" w:rsidRPr="00D60179">
        <w:rPr>
          <w:rFonts w:ascii="Times New Roman" w:hAnsi="Times New Roman" w:cs="Times New Roman"/>
        </w:rPr>
        <w:t xml:space="preserve">. W programie </w:t>
      </w:r>
      <w:r w:rsidR="003D25EE">
        <w:rPr>
          <w:rFonts w:ascii="Times New Roman" w:hAnsi="Times New Roman" w:cs="Times New Roman"/>
        </w:rPr>
        <w:t>znajdą się także jednodniowe komponenty: Pamięć</w:t>
      </w:r>
      <w:r w:rsidR="009D07A7" w:rsidRPr="00D60179">
        <w:rPr>
          <w:rFonts w:ascii="Times New Roman" w:hAnsi="Times New Roman" w:cs="Times New Roman"/>
        </w:rPr>
        <w:t xml:space="preserve"> Europejsk</w:t>
      </w:r>
      <w:r w:rsidR="0059066D">
        <w:rPr>
          <w:rFonts w:ascii="Times New Roman" w:hAnsi="Times New Roman" w:cs="Times New Roman"/>
        </w:rPr>
        <w:t xml:space="preserve">a, </w:t>
      </w:r>
      <w:r w:rsidR="003D25EE">
        <w:rPr>
          <w:rFonts w:ascii="Times New Roman" w:hAnsi="Times New Roman" w:cs="Times New Roman"/>
        </w:rPr>
        <w:t>Rocznice</w:t>
      </w:r>
      <w:r w:rsidR="009D07A7" w:rsidRPr="00D60179">
        <w:rPr>
          <w:rFonts w:ascii="Times New Roman" w:hAnsi="Times New Roman" w:cs="Times New Roman"/>
        </w:rPr>
        <w:t xml:space="preserve"> (</w:t>
      </w:r>
      <w:r w:rsidR="000C1BF1">
        <w:rPr>
          <w:rFonts w:ascii="Times New Roman" w:hAnsi="Times New Roman" w:cs="Times New Roman"/>
        </w:rPr>
        <w:t>u</w:t>
      </w:r>
      <w:r w:rsidR="009D07A7" w:rsidRPr="00D60179">
        <w:rPr>
          <w:rFonts w:ascii="Times New Roman" w:hAnsi="Times New Roman" w:cs="Times New Roman"/>
        </w:rPr>
        <w:t xml:space="preserve">padek Muru Berlińskiego, </w:t>
      </w:r>
      <w:r w:rsidR="00D11F7B" w:rsidRPr="00D60179">
        <w:rPr>
          <w:rFonts w:ascii="Times New Roman" w:hAnsi="Times New Roman" w:cs="Times New Roman"/>
        </w:rPr>
        <w:t>przył</w:t>
      </w:r>
      <w:r w:rsidR="009D07A7" w:rsidRPr="00D60179">
        <w:rPr>
          <w:rFonts w:ascii="Times New Roman" w:hAnsi="Times New Roman" w:cs="Times New Roman"/>
        </w:rPr>
        <w:t xml:space="preserve">ączenie </w:t>
      </w:r>
      <w:r w:rsidR="003D25EE">
        <w:rPr>
          <w:rFonts w:ascii="Times New Roman" w:hAnsi="Times New Roman" w:cs="Times New Roman"/>
        </w:rPr>
        <w:t>Grupy Wys</w:t>
      </w:r>
      <w:r w:rsidR="0059066D">
        <w:rPr>
          <w:rFonts w:ascii="Times New Roman" w:hAnsi="Times New Roman" w:cs="Times New Roman"/>
        </w:rPr>
        <w:t>zeh</w:t>
      </w:r>
      <w:r w:rsidR="003D25EE">
        <w:rPr>
          <w:rFonts w:ascii="Times New Roman" w:hAnsi="Times New Roman" w:cs="Times New Roman"/>
        </w:rPr>
        <w:t>radz</w:t>
      </w:r>
      <w:r w:rsidR="004529D5">
        <w:rPr>
          <w:rFonts w:ascii="Times New Roman" w:hAnsi="Times New Roman" w:cs="Times New Roman"/>
        </w:rPr>
        <w:t>kiej</w:t>
      </w:r>
      <w:r w:rsidR="009D07A7" w:rsidRPr="00D60179">
        <w:rPr>
          <w:rFonts w:ascii="Times New Roman" w:hAnsi="Times New Roman" w:cs="Times New Roman"/>
        </w:rPr>
        <w:t xml:space="preserve"> do UE, itd.</w:t>
      </w:r>
      <w:r w:rsidR="0059066D">
        <w:rPr>
          <w:rFonts w:ascii="Times New Roman" w:hAnsi="Times New Roman" w:cs="Times New Roman"/>
        </w:rPr>
        <w:t xml:space="preserve">) </w:t>
      </w:r>
      <w:r w:rsidR="003D06B8">
        <w:rPr>
          <w:rFonts w:ascii="Times New Roman" w:hAnsi="Times New Roman" w:cs="Times New Roman"/>
        </w:rPr>
        <w:t xml:space="preserve">                   </w:t>
      </w:r>
      <w:r w:rsidR="0059066D">
        <w:rPr>
          <w:rFonts w:ascii="Times New Roman" w:hAnsi="Times New Roman" w:cs="Times New Roman"/>
        </w:rPr>
        <w:t>i Dyplomacja Kulturalna</w:t>
      </w:r>
      <w:r w:rsidR="009D07A7" w:rsidRPr="00D60179">
        <w:rPr>
          <w:rFonts w:ascii="Times New Roman" w:hAnsi="Times New Roman" w:cs="Times New Roman"/>
        </w:rPr>
        <w:t>.</w:t>
      </w:r>
    </w:p>
    <w:p w:rsidR="009D07A7" w:rsidRPr="00D60179" w:rsidRDefault="00D11F7B" w:rsidP="000C1BF1">
      <w:pPr>
        <w:jc w:val="both"/>
        <w:rPr>
          <w:rFonts w:ascii="Times New Roman" w:hAnsi="Times New Roman" w:cs="Times New Roman"/>
          <w:b/>
        </w:rPr>
      </w:pPr>
      <w:r w:rsidRPr="00D60179">
        <w:rPr>
          <w:rFonts w:ascii="Times New Roman" w:hAnsi="Times New Roman" w:cs="Times New Roman"/>
          <w:b/>
        </w:rPr>
        <w:t xml:space="preserve">Dlaczego warto </w:t>
      </w:r>
      <w:r w:rsidR="003824D5">
        <w:rPr>
          <w:rFonts w:ascii="Times New Roman" w:hAnsi="Times New Roman" w:cs="Times New Roman"/>
          <w:b/>
        </w:rPr>
        <w:t>wziąć udział w Letniej Szkole Wyszehradzkiej?</w:t>
      </w:r>
    </w:p>
    <w:p w:rsidR="00D11F7B" w:rsidRPr="00D60179" w:rsidRDefault="003824D5" w:rsidP="000C1B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przestrzeni lat już ponad</w:t>
      </w:r>
      <w:r w:rsidR="00D11F7B" w:rsidRPr="00D60179">
        <w:rPr>
          <w:rFonts w:ascii="Times New Roman" w:hAnsi="Times New Roman" w:cs="Times New Roman"/>
        </w:rPr>
        <w:t xml:space="preserve"> 750 osób wzięło udział w poprzednich edycjach</w:t>
      </w:r>
      <w:r>
        <w:rPr>
          <w:rFonts w:ascii="Times New Roman" w:hAnsi="Times New Roman" w:cs="Times New Roman"/>
        </w:rPr>
        <w:t xml:space="preserve"> Letniej Szkoły Wysze</w:t>
      </w:r>
      <w:r w:rsidR="00D11F7B" w:rsidRPr="00D60179">
        <w:rPr>
          <w:rFonts w:ascii="Times New Roman" w:hAnsi="Times New Roman" w:cs="Times New Roman"/>
        </w:rPr>
        <w:t xml:space="preserve">hradzkiej. </w:t>
      </w:r>
      <w:r w:rsidR="0048229A" w:rsidRPr="00D60179">
        <w:rPr>
          <w:rFonts w:ascii="Times New Roman" w:hAnsi="Times New Roman" w:cs="Times New Roman"/>
        </w:rPr>
        <w:t>Wykłady, warsztaty i debaty są prowadzone przez uznanych specjalistów reprezentujących różne dziedziny: ambasadorów, ministrów, reprezentantów Unii Europejskiej, naukowców, polityków, biznesmenów, dziennikarzy, artystów, reprezentantów administracji, samorząd</w:t>
      </w:r>
      <w:r w:rsidR="003D06B8">
        <w:rPr>
          <w:rFonts w:ascii="Times New Roman" w:hAnsi="Times New Roman" w:cs="Times New Roman"/>
        </w:rPr>
        <w:t xml:space="preserve">               </w:t>
      </w:r>
      <w:r w:rsidR="0048229A" w:rsidRPr="00D60179">
        <w:rPr>
          <w:rFonts w:ascii="Times New Roman" w:hAnsi="Times New Roman" w:cs="Times New Roman"/>
        </w:rPr>
        <w:t xml:space="preserve"> i organizacje pozarządowe.</w:t>
      </w:r>
      <w:r>
        <w:rPr>
          <w:rFonts w:ascii="Times New Roman" w:hAnsi="Times New Roman" w:cs="Times New Roman"/>
        </w:rPr>
        <w:t xml:space="preserve"> Obecnie wielu uczestników wraca do Krakowa jako eksperci!</w:t>
      </w:r>
    </w:p>
    <w:p w:rsidR="0048229A" w:rsidRPr="00D60179" w:rsidRDefault="0048229A" w:rsidP="000C1BF1">
      <w:pPr>
        <w:jc w:val="both"/>
        <w:rPr>
          <w:rFonts w:ascii="Times New Roman" w:hAnsi="Times New Roman" w:cs="Times New Roman"/>
        </w:rPr>
      </w:pPr>
      <w:r w:rsidRPr="00D60179">
        <w:rPr>
          <w:rFonts w:ascii="Times New Roman" w:hAnsi="Times New Roman" w:cs="Times New Roman"/>
        </w:rPr>
        <w:t xml:space="preserve">Program </w:t>
      </w:r>
      <w:r w:rsidR="003824D5">
        <w:rPr>
          <w:rFonts w:ascii="Times New Roman" w:hAnsi="Times New Roman" w:cs="Times New Roman"/>
        </w:rPr>
        <w:t>Szkoły poszerza</w:t>
      </w:r>
      <w:r w:rsidRPr="00D60179">
        <w:rPr>
          <w:rFonts w:ascii="Times New Roman" w:hAnsi="Times New Roman" w:cs="Times New Roman"/>
        </w:rPr>
        <w:t xml:space="preserve"> </w:t>
      </w:r>
      <w:r w:rsidR="003824D5">
        <w:rPr>
          <w:rFonts w:ascii="Times New Roman" w:hAnsi="Times New Roman" w:cs="Times New Roman"/>
        </w:rPr>
        <w:t>perspektywę i inspiruje</w:t>
      </w:r>
      <w:r w:rsidR="0042410B" w:rsidRPr="00D60179">
        <w:rPr>
          <w:rFonts w:ascii="Times New Roman" w:hAnsi="Times New Roman" w:cs="Times New Roman"/>
        </w:rPr>
        <w:t xml:space="preserve"> poprzez wy</w:t>
      </w:r>
      <w:r w:rsidR="003824D5">
        <w:rPr>
          <w:rFonts w:ascii="Times New Roman" w:hAnsi="Times New Roman" w:cs="Times New Roman"/>
        </w:rPr>
        <w:t>kłady i debaty poświęcone zagadnienio</w:t>
      </w:r>
      <w:r w:rsidR="0042410B" w:rsidRPr="00D60179">
        <w:rPr>
          <w:rFonts w:ascii="Times New Roman" w:hAnsi="Times New Roman" w:cs="Times New Roman"/>
        </w:rPr>
        <w:t>m polit</w:t>
      </w:r>
      <w:r w:rsidR="003C1D31">
        <w:rPr>
          <w:rFonts w:ascii="Times New Roman" w:hAnsi="Times New Roman" w:cs="Times New Roman"/>
        </w:rPr>
        <w:t xml:space="preserve">ycznym, </w:t>
      </w:r>
      <w:r w:rsidR="000C1BF1">
        <w:rPr>
          <w:rFonts w:ascii="Times New Roman" w:hAnsi="Times New Roman" w:cs="Times New Roman"/>
        </w:rPr>
        <w:t>ekonomicznym, kulturalnym</w:t>
      </w:r>
      <w:r w:rsidR="0042410B" w:rsidRPr="00D60179">
        <w:rPr>
          <w:rFonts w:ascii="Times New Roman" w:hAnsi="Times New Roman" w:cs="Times New Roman"/>
        </w:rPr>
        <w:t xml:space="preserve"> i społecznym</w:t>
      </w:r>
      <w:r w:rsidR="003B707B">
        <w:rPr>
          <w:rFonts w:ascii="Times New Roman" w:hAnsi="Times New Roman" w:cs="Times New Roman"/>
        </w:rPr>
        <w:t xml:space="preserve"> zarówno w wymiarze regionalnym</w:t>
      </w:r>
      <w:r w:rsidR="003D06B8">
        <w:rPr>
          <w:rFonts w:ascii="Times New Roman" w:hAnsi="Times New Roman" w:cs="Times New Roman"/>
        </w:rPr>
        <w:t xml:space="preserve">                         </w:t>
      </w:r>
      <w:r w:rsidR="003B707B">
        <w:rPr>
          <w:rFonts w:ascii="Times New Roman" w:hAnsi="Times New Roman" w:cs="Times New Roman"/>
        </w:rPr>
        <w:t xml:space="preserve"> jak i globalnym. Poruszane są także bieżące wydarzenia i palące problemy</w:t>
      </w:r>
      <w:r w:rsidR="006C7548" w:rsidRPr="00D60179">
        <w:rPr>
          <w:rFonts w:ascii="Times New Roman" w:hAnsi="Times New Roman" w:cs="Times New Roman"/>
        </w:rPr>
        <w:t xml:space="preserve"> wewnątrz UE i sąsiadujący</w:t>
      </w:r>
      <w:r w:rsidR="000C1BF1">
        <w:rPr>
          <w:rFonts w:ascii="Times New Roman" w:hAnsi="Times New Roman" w:cs="Times New Roman"/>
        </w:rPr>
        <w:t>ch krajów</w:t>
      </w:r>
      <w:r w:rsidR="003B707B">
        <w:rPr>
          <w:rFonts w:ascii="Times New Roman" w:hAnsi="Times New Roman" w:cs="Times New Roman"/>
        </w:rPr>
        <w:t xml:space="preserve">. </w:t>
      </w:r>
      <w:r w:rsidR="006C7548" w:rsidRPr="00D60179">
        <w:rPr>
          <w:rFonts w:ascii="Times New Roman" w:hAnsi="Times New Roman" w:cs="Times New Roman"/>
        </w:rPr>
        <w:t>Wśród wydarzeń specjalnych i zajęć dodatkowych</w:t>
      </w:r>
      <w:r w:rsidR="003B707B">
        <w:rPr>
          <w:rFonts w:ascii="Times New Roman" w:hAnsi="Times New Roman" w:cs="Times New Roman"/>
        </w:rPr>
        <w:t>,</w:t>
      </w:r>
      <w:r w:rsidR="006C7548" w:rsidRPr="00D60179">
        <w:rPr>
          <w:rFonts w:ascii="Times New Roman" w:hAnsi="Times New Roman" w:cs="Times New Roman"/>
        </w:rPr>
        <w:t xml:space="preserve"> </w:t>
      </w:r>
      <w:r w:rsidR="003B707B">
        <w:rPr>
          <w:rFonts w:ascii="Times New Roman" w:hAnsi="Times New Roman" w:cs="Times New Roman"/>
        </w:rPr>
        <w:t>w czasie których uczestnicy zawrą wieloletnie znajomości i przyjaźnie są</w:t>
      </w:r>
      <w:r w:rsidR="006C7548" w:rsidRPr="00D60179">
        <w:rPr>
          <w:rFonts w:ascii="Times New Roman" w:hAnsi="Times New Roman" w:cs="Times New Roman"/>
        </w:rPr>
        <w:t>: warsztaty integracyjne, m</w:t>
      </w:r>
      <w:r w:rsidR="003B707B">
        <w:rPr>
          <w:rFonts w:ascii="Times New Roman" w:hAnsi="Times New Roman" w:cs="Times New Roman"/>
        </w:rPr>
        <w:t>ultiCOOLtural</w:t>
      </w:r>
      <w:r w:rsidR="006C7548" w:rsidRPr="00D60179">
        <w:rPr>
          <w:rFonts w:ascii="Times New Roman" w:hAnsi="Times New Roman" w:cs="Times New Roman"/>
        </w:rPr>
        <w:t xml:space="preserve"> garden p</w:t>
      </w:r>
      <w:r w:rsidR="003B707B">
        <w:rPr>
          <w:rFonts w:ascii="Times New Roman" w:hAnsi="Times New Roman" w:cs="Times New Roman"/>
        </w:rPr>
        <w:t xml:space="preserve">arty, wizyty studyjne </w:t>
      </w:r>
      <w:r w:rsidR="003D06B8">
        <w:rPr>
          <w:rFonts w:ascii="Times New Roman" w:hAnsi="Times New Roman" w:cs="Times New Roman"/>
        </w:rPr>
        <w:t xml:space="preserve">                     </w:t>
      </w:r>
      <w:r w:rsidR="003B707B">
        <w:rPr>
          <w:rFonts w:ascii="Times New Roman" w:hAnsi="Times New Roman" w:cs="Times New Roman"/>
        </w:rPr>
        <w:t>w Małopolsce i Krakowie</w:t>
      </w:r>
      <w:r w:rsidR="006C7548" w:rsidRPr="00D60179">
        <w:rPr>
          <w:rFonts w:ascii="Times New Roman" w:hAnsi="Times New Roman" w:cs="Times New Roman"/>
        </w:rPr>
        <w:t xml:space="preserve">, </w:t>
      </w:r>
      <w:r w:rsidR="002F7162" w:rsidRPr="00D60179">
        <w:rPr>
          <w:rFonts w:ascii="Times New Roman" w:hAnsi="Times New Roman" w:cs="Times New Roman"/>
        </w:rPr>
        <w:t>wydarzenia kulturalne i r</w:t>
      </w:r>
      <w:r w:rsidR="000C1BF1">
        <w:rPr>
          <w:rFonts w:ascii="Times New Roman" w:hAnsi="Times New Roman" w:cs="Times New Roman"/>
        </w:rPr>
        <w:t>ozrywkowe</w:t>
      </w:r>
      <w:r w:rsidR="003B707B">
        <w:rPr>
          <w:rFonts w:ascii="Times New Roman" w:hAnsi="Times New Roman" w:cs="Times New Roman"/>
        </w:rPr>
        <w:t>. Projekt jest okazją</w:t>
      </w:r>
      <w:r w:rsidR="002F7162" w:rsidRPr="00D60179">
        <w:rPr>
          <w:rFonts w:ascii="Times New Roman" w:hAnsi="Times New Roman" w:cs="Times New Roman"/>
        </w:rPr>
        <w:t xml:space="preserve">, aby zdobyć </w:t>
      </w:r>
      <w:r w:rsidR="003B707B">
        <w:rPr>
          <w:rFonts w:ascii="Times New Roman" w:hAnsi="Times New Roman" w:cs="Times New Roman"/>
        </w:rPr>
        <w:t xml:space="preserve">wiedzę oraz </w:t>
      </w:r>
      <w:r w:rsidR="00AE08B2">
        <w:rPr>
          <w:rFonts w:ascii="Times New Roman" w:hAnsi="Times New Roman" w:cs="Times New Roman"/>
        </w:rPr>
        <w:t xml:space="preserve">poznać </w:t>
      </w:r>
      <w:r w:rsidR="00CE34D0" w:rsidRPr="008F5621">
        <w:rPr>
          <w:rFonts w:ascii="Times New Roman" w:hAnsi="Times New Roman" w:cs="Times New Roman"/>
          <w:color w:val="000000" w:themeColor="text1"/>
        </w:rPr>
        <w:t>ekspertów</w:t>
      </w:r>
      <w:r w:rsidR="00314626" w:rsidRPr="008F5621">
        <w:rPr>
          <w:rFonts w:ascii="Times New Roman" w:hAnsi="Times New Roman" w:cs="Times New Roman"/>
          <w:color w:val="000000" w:themeColor="text1"/>
        </w:rPr>
        <w:t xml:space="preserve"> i </w:t>
      </w:r>
      <w:r w:rsidR="00560520" w:rsidRPr="008F5621">
        <w:rPr>
          <w:rFonts w:ascii="Times New Roman" w:hAnsi="Times New Roman" w:cs="Times New Roman"/>
          <w:color w:val="000000" w:themeColor="text1"/>
        </w:rPr>
        <w:t>uczestników</w:t>
      </w:r>
      <w:r w:rsidR="002F7162" w:rsidRPr="008F5621">
        <w:rPr>
          <w:rFonts w:ascii="Times New Roman" w:hAnsi="Times New Roman" w:cs="Times New Roman"/>
          <w:color w:val="000000" w:themeColor="text1"/>
        </w:rPr>
        <w:t xml:space="preserve"> z całej Europy. </w:t>
      </w:r>
    </w:p>
    <w:p w:rsidR="00FF5516" w:rsidRPr="00D60179" w:rsidRDefault="00FF5516" w:rsidP="000C1BF1">
      <w:pPr>
        <w:jc w:val="both"/>
        <w:rPr>
          <w:rFonts w:ascii="Times New Roman" w:hAnsi="Times New Roman" w:cs="Times New Roman"/>
          <w:b/>
        </w:rPr>
      </w:pPr>
      <w:r w:rsidRPr="00D60179">
        <w:rPr>
          <w:rFonts w:ascii="Times New Roman" w:hAnsi="Times New Roman" w:cs="Times New Roman"/>
          <w:b/>
        </w:rPr>
        <w:t>Do kogo adresowany jest projekt?</w:t>
      </w:r>
    </w:p>
    <w:p w:rsidR="00184758" w:rsidRPr="00D60179" w:rsidRDefault="005463AB" w:rsidP="000C1B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aplikowania zapraszamy studentów, doktorantów, młodych nauczycieli, przedsiębiorców, dziennikarzy, młodych</w:t>
      </w:r>
      <w:r w:rsidR="00FF5516" w:rsidRPr="00D60179">
        <w:rPr>
          <w:rFonts w:ascii="Times New Roman" w:hAnsi="Times New Roman" w:cs="Times New Roman"/>
        </w:rPr>
        <w:t xml:space="preserve"> profes</w:t>
      </w:r>
      <w:r>
        <w:rPr>
          <w:rFonts w:ascii="Times New Roman" w:hAnsi="Times New Roman" w:cs="Times New Roman"/>
        </w:rPr>
        <w:t>jonalistów i aktywistów</w:t>
      </w:r>
      <w:r w:rsidR="00FF5516" w:rsidRPr="00D60179">
        <w:rPr>
          <w:rFonts w:ascii="Times New Roman" w:hAnsi="Times New Roman" w:cs="Times New Roman"/>
        </w:rPr>
        <w:t xml:space="preserve"> z Grupy </w:t>
      </w:r>
      <w:r>
        <w:rPr>
          <w:rFonts w:ascii="Times New Roman" w:hAnsi="Times New Roman" w:cs="Times New Roman"/>
        </w:rPr>
        <w:t>Wysze</w:t>
      </w:r>
      <w:r w:rsidR="00FF5516" w:rsidRPr="00D60179">
        <w:rPr>
          <w:rFonts w:ascii="Times New Roman" w:hAnsi="Times New Roman" w:cs="Times New Roman"/>
        </w:rPr>
        <w:t xml:space="preserve">hradzkiej, </w:t>
      </w:r>
      <w:r>
        <w:rPr>
          <w:rFonts w:ascii="Times New Roman" w:hAnsi="Times New Roman" w:cs="Times New Roman"/>
        </w:rPr>
        <w:t xml:space="preserve">krajów Europy Centralnej </w:t>
      </w:r>
      <w:r w:rsidRPr="008C2FCA">
        <w:rPr>
          <w:rFonts w:ascii="Times New Roman" w:hAnsi="Times New Roman" w:cs="Times New Roman"/>
          <w:color w:val="000000" w:themeColor="text1"/>
        </w:rPr>
        <w:t xml:space="preserve">i </w:t>
      </w:r>
      <w:r w:rsidR="00FF5516" w:rsidRPr="008C2FCA">
        <w:rPr>
          <w:rFonts w:ascii="Times New Roman" w:hAnsi="Times New Roman" w:cs="Times New Roman"/>
          <w:color w:val="000000" w:themeColor="text1"/>
        </w:rPr>
        <w:t>Wschodniej</w:t>
      </w:r>
      <w:r w:rsidRPr="008C2FCA">
        <w:rPr>
          <w:rFonts w:ascii="Times New Roman" w:hAnsi="Times New Roman" w:cs="Times New Roman"/>
          <w:color w:val="000000" w:themeColor="text1"/>
        </w:rPr>
        <w:t xml:space="preserve">, </w:t>
      </w:r>
      <w:r w:rsidR="000C1BF1" w:rsidRPr="008C2FCA">
        <w:rPr>
          <w:rFonts w:ascii="Times New Roman" w:hAnsi="Times New Roman" w:cs="Times New Roman"/>
          <w:color w:val="000000" w:themeColor="text1"/>
        </w:rPr>
        <w:t>a także</w:t>
      </w:r>
      <w:r w:rsidRPr="008C2FCA">
        <w:rPr>
          <w:rFonts w:ascii="Times New Roman" w:hAnsi="Times New Roman" w:cs="Times New Roman"/>
          <w:color w:val="000000" w:themeColor="text1"/>
        </w:rPr>
        <w:t xml:space="preserve"> k</w:t>
      </w:r>
      <w:r w:rsidR="00FF5516" w:rsidRPr="008C2FCA">
        <w:rPr>
          <w:rFonts w:ascii="Times New Roman" w:hAnsi="Times New Roman" w:cs="Times New Roman"/>
          <w:color w:val="000000" w:themeColor="text1"/>
        </w:rPr>
        <w:t>rajów Partner</w:t>
      </w:r>
      <w:r w:rsidR="000C1BF1" w:rsidRPr="008C2FCA">
        <w:rPr>
          <w:rFonts w:ascii="Times New Roman" w:hAnsi="Times New Roman" w:cs="Times New Roman"/>
          <w:color w:val="000000" w:themeColor="text1"/>
        </w:rPr>
        <w:t xml:space="preserve">stwa Wschodniego. </w:t>
      </w:r>
      <w:r w:rsidRPr="008C2FCA">
        <w:rPr>
          <w:rFonts w:ascii="Times New Roman" w:hAnsi="Times New Roman" w:cs="Times New Roman"/>
          <w:color w:val="000000" w:themeColor="text1"/>
        </w:rPr>
        <w:t>Program skierowany jest do osób w wieku</w:t>
      </w:r>
      <w:r w:rsidR="008C2FCA" w:rsidRPr="008C2FCA">
        <w:rPr>
          <w:rFonts w:ascii="Times New Roman" w:hAnsi="Times New Roman" w:cs="Times New Roman"/>
          <w:color w:val="000000" w:themeColor="text1"/>
        </w:rPr>
        <w:t xml:space="preserve"> 18-32</w:t>
      </w:r>
      <w:r w:rsidR="008C2FCA">
        <w:rPr>
          <w:rFonts w:ascii="Times New Roman" w:hAnsi="Times New Roman" w:cs="Times New Roman"/>
          <w:color w:val="FF0000"/>
        </w:rPr>
        <w:t>.</w:t>
      </w:r>
    </w:p>
    <w:p w:rsidR="00184758" w:rsidRPr="00D60179" w:rsidRDefault="005463AB" w:rsidP="000C1BF1">
      <w:pPr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>Więcej informacji oraz formularz aplikacyjny na stronie:</w:t>
      </w:r>
      <w:r w:rsidR="00184758" w:rsidRPr="00D60179">
        <w:rPr>
          <w:rFonts w:ascii="Times New Roman" w:hAnsi="Times New Roman" w:cs="Times New Roman"/>
        </w:rPr>
        <w:t xml:space="preserve"> </w:t>
      </w:r>
      <w:hyperlink r:id="rId7" w:history="1">
        <w:r w:rsidR="00184758" w:rsidRPr="00D60179">
          <w:rPr>
            <w:rStyle w:val="Hipercze"/>
            <w:rFonts w:ascii="Times New Roman" w:hAnsi="Times New Roman" w:cs="Times New Roman"/>
          </w:rPr>
          <w:t>www.visegradsummerschool.org</w:t>
        </w:r>
      </w:hyperlink>
      <w:r w:rsidR="00B41B43"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  <w:r>
        <w:rPr>
          <w:rStyle w:val="Hipercze"/>
          <w:rFonts w:ascii="Times New Roman" w:hAnsi="Times New Roman" w:cs="Times New Roman"/>
          <w:color w:val="auto"/>
          <w:u w:val="none"/>
        </w:rPr>
        <w:t xml:space="preserve">Rekrutacja potrwa </w:t>
      </w:r>
      <w:r w:rsidR="00184758" w:rsidRPr="00D60179">
        <w:rPr>
          <w:rStyle w:val="Hipercze"/>
          <w:rFonts w:ascii="Times New Roman" w:hAnsi="Times New Roman" w:cs="Times New Roman"/>
          <w:color w:val="auto"/>
          <w:u w:val="none"/>
        </w:rPr>
        <w:t>od 1 do 31 marca 2019.</w:t>
      </w:r>
    </w:p>
    <w:p w:rsidR="000C1BF1" w:rsidRPr="006F255A" w:rsidRDefault="00184758" w:rsidP="000C1BF1">
      <w:pPr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6F255A">
        <w:rPr>
          <w:rStyle w:val="Hipercze"/>
          <w:rFonts w:ascii="Times New Roman" w:hAnsi="Times New Roman" w:cs="Times New Roman"/>
          <w:color w:val="auto"/>
          <w:u w:val="none"/>
        </w:rPr>
        <w:t xml:space="preserve">Strategicznym sponsorem programu jest </w:t>
      </w:r>
      <w:r w:rsidR="006F255A">
        <w:rPr>
          <w:rStyle w:val="Hipercze"/>
          <w:rFonts w:ascii="Times New Roman" w:hAnsi="Times New Roman" w:cs="Times New Roman"/>
          <w:color w:val="auto"/>
          <w:u w:val="none"/>
        </w:rPr>
        <w:t>Międzynarodowy Fundusz Wyszehradzki.</w:t>
      </w:r>
    </w:p>
    <w:p w:rsidR="00184758" w:rsidRPr="00D60179" w:rsidRDefault="00184758" w:rsidP="000C1BF1">
      <w:pPr>
        <w:jc w:val="both"/>
        <w:rPr>
          <w:rStyle w:val="Hipercze"/>
          <w:rFonts w:ascii="Times New Roman" w:hAnsi="Times New Roman" w:cs="Times New Roman"/>
          <w:color w:val="auto"/>
          <w:u w:val="none"/>
          <w:lang w:val="en-US"/>
        </w:rPr>
      </w:pPr>
      <w:r w:rsidRPr="00D60179">
        <w:rPr>
          <w:rStyle w:val="Hipercze"/>
          <w:rFonts w:ascii="Times New Roman" w:hAnsi="Times New Roman" w:cs="Times New Roman"/>
          <w:color w:val="auto"/>
          <w:u w:val="none"/>
          <w:lang w:val="en-US"/>
        </w:rPr>
        <w:t>Partnerzy: Vaclav Havel Library in Prague (CZ), Bratislava Policy Institute (SK), Cracovia Express Foundation (HU) and National Association of Regional Development Agencies (UA).</w:t>
      </w:r>
    </w:p>
    <w:p w:rsidR="00184758" w:rsidRPr="00D60179" w:rsidRDefault="006F255A" w:rsidP="000C1BF1">
      <w:pPr>
        <w:jc w:val="both"/>
        <w:rPr>
          <w:rFonts w:ascii="Times New Roman" w:hAnsi="Times New Roman" w:cs="Times New Roman"/>
          <w:color w:val="0000FF" w:themeColor="hyperlink"/>
          <w:u w:val="single"/>
        </w:rPr>
      </w:pPr>
      <w:r>
        <w:rPr>
          <w:rStyle w:val="Hipercze"/>
          <w:rFonts w:ascii="Times New Roman" w:hAnsi="Times New Roman" w:cs="Times New Roman"/>
          <w:color w:val="auto"/>
          <w:u w:val="none"/>
        </w:rPr>
        <w:lastRenderedPageBreak/>
        <w:t>Link do formularza aplikacyjnego</w:t>
      </w:r>
      <w:r w:rsidR="00184758" w:rsidRPr="00D60179">
        <w:rPr>
          <w:rStyle w:val="Hipercze"/>
          <w:rFonts w:ascii="Times New Roman" w:hAnsi="Times New Roman" w:cs="Times New Roman"/>
          <w:color w:val="auto"/>
          <w:u w:val="none"/>
        </w:rPr>
        <w:t xml:space="preserve">: </w:t>
      </w:r>
      <w:hyperlink r:id="rId8" w:history="1">
        <w:r w:rsidR="00184758" w:rsidRPr="00D60179">
          <w:rPr>
            <w:rFonts w:ascii="Times New Roman" w:hAnsi="Times New Roman" w:cs="Times New Roman"/>
            <w:color w:val="0000FF" w:themeColor="hyperlink"/>
            <w:u w:val="single"/>
          </w:rPr>
          <w:t>https://goo.gl/forms/OcVrl64vA0MC6HLn2</w:t>
        </w:r>
      </w:hyperlink>
      <w:r w:rsidR="00184758" w:rsidRPr="00D60179">
        <w:rPr>
          <w:rFonts w:ascii="Times New Roman" w:hAnsi="Times New Roman" w:cs="Times New Roman"/>
        </w:rPr>
        <w:t xml:space="preserve"> </w:t>
      </w:r>
    </w:p>
    <w:p w:rsidR="006F255A" w:rsidRPr="008F5621" w:rsidRDefault="006F255A" w:rsidP="006F255A">
      <w:pPr>
        <w:jc w:val="both"/>
        <w:rPr>
          <w:rStyle w:val="Hipercze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Pytanie? Napisz!</w:t>
      </w:r>
      <w:r w:rsidR="00184758" w:rsidRPr="00D60179">
        <w:rPr>
          <w:rFonts w:ascii="Times New Roman" w:hAnsi="Times New Roman" w:cs="Times New Roman"/>
        </w:rPr>
        <w:t xml:space="preserve"> </w:t>
      </w:r>
      <w:hyperlink r:id="rId9" w:history="1">
        <w:r w:rsidR="00184758" w:rsidRPr="006F255A">
          <w:rPr>
            <w:rStyle w:val="Hipercze"/>
            <w:rFonts w:ascii="Times New Roman" w:hAnsi="Times New Roman" w:cs="Times New Roman"/>
          </w:rPr>
          <w:t>summerschool@villa.org.pl</w:t>
        </w:r>
      </w:hyperlink>
    </w:p>
    <w:p w:rsidR="006F255A" w:rsidRPr="008F5621" w:rsidRDefault="006F255A" w:rsidP="006F255A">
      <w:pPr>
        <w:jc w:val="both"/>
        <w:rPr>
          <w:rStyle w:val="Hipercze"/>
          <w:rFonts w:ascii="Times New Roman" w:hAnsi="Times New Roman" w:cs="Times New Roman"/>
        </w:rPr>
      </w:pPr>
    </w:p>
    <w:p w:rsidR="006F255A" w:rsidRPr="006F255A" w:rsidRDefault="006F255A" w:rsidP="006F255A">
      <w:pPr>
        <w:jc w:val="both"/>
        <w:rPr>
          <w:rFonts w:ascii="Times New Roman" w:hAnsi="Times New Roman" w:cs="Times New Roman"/>
        </w:rPr>
      </w:pPr>
      <w:r w:rsidRPr="006F255A">
        <w:rPr>
          <w:rFonts w:ascii="Georgia" w:eastAsia="Times New Roman" w:hAnsi="Georgia" w:cs="Times New Roman"/>
          <w:color w:val="444444"/>
          <w:sz w:val="28"/>
          <w:szCs w:val="28"/>
          <w:bdr w:val="none" w:sz="0" w:space="0" w:color="auto" w:frame="1"/>
        </w:rPr>
        <w:t>Villa Decius Association</w:t>
      </w:r>
    </w:p>
    <w:p w:rsidR="006F255A" w:rsidRPr="006F255A" w:rsidRDefault="006F255A" w:rsidP="006F255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44444"/>
          <w:sz w:val="18"/>
          <w:szCs w:val="18"/>
          <w:lang w:val="fr-FR"/>
        </w:rPr>
      </w:pPr>
      <w:r w:rsidRPr="006F255A">
        <w:rPr>
          <w:rFonts w:ascii="Georgia" w:eastAsia="Times New Roman" w:hAnsi="Georgia" w:cs="Times New Roman"/>
          <w:color w:val="444444"/>
          <w:sz w:val="18"/>
          <w:szCs w:val="18"/>
        </w:rPr>
        <w:t>ul. 28 Lipca 1943 roku 17 A, 30-233 Krakow</w:t>
      </w:r>
      <w:r w:rsidRPr="006F255A">
        <w:rPr>
          <w:rFonts w:ascii="Georgia" w:eastAsia="Times New Roman" w:hAnsi="Georgia" w:cs="Times New Roman"/>
          <w:color w:val="444444"/>
          <w:sz w:val="18"/>
          <w:szCs w:val="18"/>
        </w:rPr>
        <w:br/>
        <w:t xml:space="preserve">ph. </w:t>
      </w:r>
      <w:r w:rsidRPr="006F255A">
        <w:rPr>
          <w:rFonts w:ascii="Georgia" w:eastAsia="Times New Roman" w:hAnsi="Georgia" w:cs="Times New Roman"/>
          <w:color w:val="444444"/>
          <w:sz w:val="18"/>
          <w:szCs w:val="18"/>
          <w:lang w:val="fr-FR"/>
        </w:rPr>
        <w:t>+48 12 425 36 38, 425 36 44, 425 36 23</w:t>
      </w:r>
      <w:r w:rsidRPr="006F255A">
        <w:rPr>
          <w:rFonts w:ascii="Georgia" w:eastAsia="Times New Roman" w:hAnsi="Georgia" w:cs="Times New Roman"/>
          <w:color w:val="444444"/>
          <w:sz w:val="18"/>
          <w:szCs w:val="18"/>
          <w:lang w:val="fr-FR"/>
        </w:rPr>
        <w:br/>
        <w:t>fax: +48 12 425 36 63</w:t>
      </w:r>
      <w:r w:rsidRPr="006F255A">
        <w:rPr>
          <w:rFonts w:ascii="Georgia" w:eastAsia="Times New Roman" w:hAnsi="Georgia" w:cs="Times New Roman"/>
          <w:color w:val="444444"/>
          <w:sz w:val="18"/>
          <w:szCs w:val="18"/>
          <w:lang w:val="fr-FR"/>
        </w:rPr>
        <w:br/>
      </w:r>
      <w:hyperlink r:id="rId10" w:history="1">
        <w:r w:rsidRPr="006F255A">
          <w:rPr>
            <w:rFonts w:ascii="Georgia" w:eastAsia="Times New Roman" w:hAnsi="Georgia" w:cs="Times New Roman"/>
            <w:color w:val="660022"/>
            <w:sz w:val="18"/>
            <w:szCs w:val="18"/>
            <w:bdr w:val="none" w:sz="0" w:space="0" w:color="auto" w:frame="1"/>
            <w:lang w:val="fr-FR"/>
          </w:rPr>
          <w:t>www.villa.org.pl</w:t>
        </w:r>
      </w:hyperlink>
      <w:r w:rsidRPr="006F255A">
        <w:rPr>
          <w:rFonts w:ascii="Georgia" w:eastAsia="Times New Roman" w:hAnsi="Georgia" w:cs="Times New Roman"/>
          <w:color w:val="444444"/>
          <w:sz w:val="18"/>
          <w:szCs w:val="18"/>
          <w:lang w:val="fr-FR"/>
        </w:rPr>
        <w:br/>
      </w:r>
      <w:hyperlink r:id="rId11" w:history="1">
        <w:r w:rsidRPr="006F255A">
          <w:rPr>
            <w:rFonts w:ascii="Georgia" w:eastAsia="Times New Roman" w:hAnsi="Georgia" w:cs="Times New Roman"/>
            <w:color w:val="660022"/>
            <w:sz w:val="18"/>
            <w:szCs w:val="18"/>
            <w:bdr w:val="none" w:sz="0" w:space="0" w:color="auto" w:frame="1"/>
            <w:lang w:val="fr-FR"/>
          </w:rPr>
          <w:t>www.villadecius.eu</w:t>
        </w:r>
      </w:hyperlink>
    </w:p>
    <w:p w:rsidR="00FF5516" w:rsidRDefault="00FF5516" w:rsidP="000C1BF1">
      <w:pPr>
        <w:jc w:val="both"/>
        <w:rPr>
          <w:lang w:val="fr-FR"/>
        </w:rPr>
      </w:pPr>
    </w:p>
    <w:p w:rsidR="008F5621" w:rsidRPr="006F255A" w:rsidRDefault="008F5621" w:rsidP="000C1BF1">
      <w:pPr>
        <w:jc w:val="both"/>
        <w:rPr>
          <w:lang w:val="fr-FR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659F498D" wp14:editId="2AD583F6">
            <wp:simplePos x="0" y="0"/>
            <wp:positionH relativeFrom="column">
              <wp:posOffset>2897505</wp:posOffset>
            </wp:positionH>
            <wp:positionV relativeFrom="paragraph">
              <wp:posOffset>91440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C27EF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7817DA9" wp14:editId="4DBE8526">
            <wp:simplePos x="0" y="0"/>
            <wp:positionH relativeFrom="column">
              <wp:posOffset>73025</wp:posOffset>
            </wp:positionH>
            <wp:positionV relativeFrom="paragraph">
              <wp:posOffset>86360</wp:posOffset>
            </wp:positionV>
            <wp:extent cx="2524125" cy="1047750"/>
            <wp:effectExtent l="0" t="0" r="9525" b="0"/>
            <wp:wrapTight wrapText="bothSides">
              <wp:wrapPolygon edited="0">
                <wp:start x="0" y="0"/>
                <wp:lineTo x="0" y="21207"/>
                <wp:lineTo x="21518" y="21207"/>
                <wp:lineTo x="21518" y="0"/>
                <wp:lineTo x="0" y="0"/>
              </wp:wrapPolygon>
            </wp:wrapTight>
            <wp:docPr id="1" name="Obraz 1" descr="Villa Decius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lla Decius Associati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5621" w:rsidRPr="006F25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25A" w:rsidRDefault="0056625A" w:rsidP="00184758">
      <w:pPr>
        <w:spacing w:after="0" w:line="240" w:lineRule="auto"/>
      </w:pPr>
      <w:r>
        <w:separator/>
      </w:r>
    </w:p>
  </w:endnote>
  <w:endnote w:type="continuationSeparator" w:id="0">
    <w:p w:rsidR="0056625A" w:rsidRDefault="0056625A" w:rsidP="0018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25A" w:rsidRDefault="0056625A" w:rsidP="00184758">
      <w:pPr>
        <w:spacing w:after="0" w:line="240" w:lineRule="auto"/>
      </w:pPr>
      <w:r>
        <w:separator/>
      </w:r>
    </w:p>
  </w:footnote>
  <w:footnote w:type="continuationSeparator" w:id="0">
    <w:p w:rsidR="0056625A" w:rsidRDefault="0056625A" w:rsidP="00184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2E"/>
    <w:rsid w:val="000C1BF1"/>
    <w:rsid w:val="000C36E6"/>
    <w:rsid w:val="000F3D57"/>
    <w:rsid w:val="00184758"/>
    <w:rsid w:val="002B7900"/>
    <w:rsid w:val="002F7162"/>
    <w:rsid w:val="00314626"/>
    <w:rsid w:val="0036276C"/>
    <w:rsid w:val="003824D5"/>
    <w:rsid w:val="003B1503"/>
    <w:rsid w:val="003B2E23"/>
    <w:rsid w:val="003B707B"/>
    <w:rsid w:val="003C1D31"/>
    <w:rsid w:val="003C2449"/>
    <w:rsid w:val="003D06B8"/>
    <w:rsid w:val="003D25EE"/>
    <w:rsid w:val="003E5D2D"/>
    <w:rsid w:val="003E77B4"/>
    <w:rsid w:val="004226BE"/>
    <w:rsid w:val="0042410B"/>
    <w:rsid w:val="004529D5"/>
    <w:rsid w:val="004672B0"/>
    <w:rsid w:val="0048229A"/>
    <w:rsid w:val="00490B70"/>
    <w:rsid w:val="005463AB"/>
    <w:rsid w:val="00560520"/>
    <w:rsid w:val="0056625A"/>
    <w:rsid w:val="0059066D"/>
    <w:rsid w:val="005B7F3D"/>
    <w:rsid w:val="00642DDD"/>
    <w:rsid w:val="00655B21"/>
    <w:rsid w:val="006C7548"/>
    <w:rsid w:val="006D2F2E"/>
    <w:rsid w:val="006F255A"/>
    <w:rsid w:val="00784EA6"/>
    <w:rsid w:val="008B543E"/>
    <w:rsid w:val="008C2FCA"/>
    <w:rsid w:val="008F1CEF"/>
    <w:rsid w:val="008F5621"/>
    <w:rsid w:val="009D07A7"/>
    <w:rsid w:val="009F5E58"/>
    <w:rsid w:val="00AE08B2"/>
    <w:rsid w:val="00B41B43"/>
    <w:rsid w:val="00B45DF6"/>
    <w:rsid w:val="00BB5786"/>
    <w:rsid w:val="00BE74D3"/>
    <w:rsid w:val="00C2092E"/>
    <w:rsid w:val="00C958F5"/>
    <w:rsid w:val="00CE34D0"/>
    <w:rsid w:val="00D06FFF"/>
    <w:rsid w:val="00D11F7B"/>
    <w:rsid w:val="00D3521A"/>
    <w:rsid w:val="00D60179"/>
    <w:rsid w:val="00DE4205"/>
    <w:rsid w:val="00E60120"/>
    <w:rsid w:val="00E62800"/>
    <w:rsid w:val="00E63E33"/>
    <w:rsid w:val="00EC7084"/>
    <w:rsid w:val="00FC71EE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9C374-9C18-40CE-8623-63459F86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92E"/>
    <w:rPr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25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092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7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4758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475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255A"/>
    <w:rPr>
      <w:rFonts w:asciiTheme="majorHAnsi" w:eastAsiaTheme="majorEastAsia" w:hAnsiTheme="majorHAnsi" w:cstheme="majorBidi"/>
      <w:b/>
      <w:bCs/>
      <w:color w:val="4F81BD" w:themeColor="accent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OcVrl64vA0MC6HLn2" TargetMode="External"/><Relationship Id="rId13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visegradsummerschool.org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villadecius.e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illa.org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mmerschool@villa.or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1D3DE-5407-4D45-84FD-4448E897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3112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Edyta Grochocka</cp:lastModifiedBy>
  <cp:revision>2</cp:revision>
  <cp:lastPrinted>2019-03-12T11:15:00Z</cp:lastPrinted>
  <dcterms:created xsi:type="dcterms:W3CDTF">2019-03-18T07:28:00Z</dcterms:created>
  <dcterms:modified xsi:type="dcterms:W3CDTF">2019-03-18T07:28:00Z</dcterms:modified>
</cp:coreProperties>
</file>